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7F53" w14:textId="77777777" w:rsidR="003159BB" w:rsidRDefault="00000000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 do SWZ</w:t>
      </w:r>
    </w:p>
    <w:p w14:paraId="55FC73F5" w14:textId="77777777" w:rsidR="003159BB" w:rsidRDefault="003159B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0F971EB" w14:textId="77777777" w:rsidR="003159BB" w:rsidRDefault="003159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C941E23" w14:textId="77777777" w:rsidR="003159BB" w:rsidRDefault="00000000">
      <w:pPr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 podmiotu trzeciego</w:t>
      </w:r>
    </w:p>
    <w:p w14:paraId="2954EF6C" w14:textId="77777777" w:rsidR="003159BB" w:rsidRDefault="00000000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3A71B962" w14:textId="77777777" w:rsidR="003159BB" w:rsidRDefault="003159B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E1B274" w14:textId="328F1414" w:rsidR="003159BB" w:rsidRDefault="009E54DF">
      <w:pPr>
        <w:ind w:right="-108"/>
        <w:jc w:val="center"/>
        <w:rPr>
          <w:color w:val="000000"/>
        </w:rPr>
      </w:pPr>
      <w:r w:rsidRPr="009E54DF">
        <w:rPr>
          <w:rFonts w:ascii="Arial" w:hAnsi="Arial" w:cs="Arial"/>
          <w:b/>
          <w:bCs/>
          <w:i/>
          <w:iCs/>
          <w:color w:val="000000"/>
          <w:sz w:val="22"/>
          <w:szCs w:val="20"/>
          <w:lang/>
        </w:rPr>
        <w:t>„Dostawa leków, płynów infuzyjnych, wyrobów medycznych”</w:t>
      </w:r>
    </w:p>
    <w:p w14:paraId="6887DB6A" w14:textId="77777777" w:rsidR="003159BB" w:rsidRDefault="003159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F95217" w14:textId="77777777" w:rsidR="003159BB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ubieganiem się Wykonawcy/Wykonawców występujących wspólnie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7DCF1B5C" w14:textId="77777777" w:rsidR="003159BB" w:rsidRDefault="0000000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0D59A4EA" w14:textId="77777777" w:rsidR="003159BB" w:rsidRDefault="003159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186EAA" w14:textId="77777777" w:rsidR="003159BB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1B5A3871" w14:textId="77777777" w:rsidR="003159BB" w:rsidRDefault="003159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3401DE" w14:textId="77777777" w:rsidR="003159BB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) udostępniający zasoby: </w:t>
      </w:r>
    </w:p>
    <w:p w14:paraId="3938920B" w14:textId="77777777" w:rsidR="003159BB" w:rsidRDefault="003159B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477528" w14:textId="77777777" w:rsidR="003159BB" w:rsidRDefault="0000000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14:paraId="32664C1C" w14:textId="77777777" w:rsidR="003159BB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19829A14" w14:textId="77777777" w:rsidR="003159BB" w:rsidRDefault="003159B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5DA4D1" w14:textId="77777777" w:rsidR="003159BB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</w:r>
      <w:r>
        <w:rPr>
          <w:rFonts w:ascii="Arial" w:hAnsi="Arial" w:cs="Arial"/>
          <w:sz w:val="22"/>
          <w:szCs w:val="22"/>
        </w:rPr>
        <w:br/>
        <w:t>w przepisach ustawy Prawo zamówień publicznych, celem wykazania spełniania warunków udziału w postępowaniu, których opis sposobu dokonania oceny spełnienia zawarto SWZ.</w:t>
      </w:r>
    </w:p>
    <w:p w14:paraId="1D88BE92" w14:textId="77777777" w:rsidR="003159BB" w:rsidRDefault="003159BB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</w:p>
    <w:p w14:paraId="220395F2" w14:textId="77777777" w:rsidR="003159BB" w:rsidRDefault="00000000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ascii="Arial" w:hAnsi="Arial" w:cs="Arial"/>
          <w:b/>
          <w:bCs/>
          <w:sz w:val="22"/>
          <w:szCs w:val="22"/>
        </w:rPr>
        <w:t>I. Zakres dostępnych wykonawcy zasobów innego podmiotu:</w:t>
      </w:r>
    </w:p>
    <w:p w14:paraId="7E9C3383" w14:textId="77777777" w:rsidR="003159BB" w:rsidRDefault="00000000">
      <w:pPr>
        <w:spacing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971172F" w14:textId="77777777" w:rsidR="003159BB" w:rsidRDefault="00000000">
      <w:pPr>
        <w:spacing w:after="120" w:line="360" w:lineRule="auto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29343D0" w14:textId="77777777" w:rsidR="003159BB" w:rsidRDefault="003159BB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369D3EF5" w14:textId="77777777" w:rsidR="003159BB" w:rsidRDefault="00000000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ascii="Arial" w:hAnsi="Arial" w:cs="Arial"/>
          <w:b/>
          <w:bCs/>
          <w:sz w:val="22"/>
          <w:szCs w:val="22"/>
        </w:rPr>
        <w:t>II. Sposób wykorzystania zasobów innego podmiotu, przez wykonawcę, przy wykonywaniu zamówienia:</w:t>
      </w:r>
    </w:p>
    <w:p w14:paraId="4984FFEA" w14:textId="77777777" w:rsidR="003159BB" w:rsidRDefault="00000000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E5A95B8" w14:textId="77777777" w:rsidR="003159BB" w:rsidRDefault="00000000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42E61ED" w14:textId="77777777" w:rsidR="003159BB" w:rsidRDefault="003159B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426F8FC6" w14:textId="77777777" w:rsidR="003159BB" w:rsidRDefault="00000000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ascii="Arial" w:hAnsi="Arial" w:cs="Arial"/>
          <w:b/>
          <w:bCs/>
          <w:sz w:val="22"/>
          <w:szCs w:val="22"/>
        </w:rPr>
        <w:t>III. Zakres i okres udziału innego podmiotu przy wykonywaniu zamówienia:</w:t>
      </w:r>
    </w:p>
    <w:p w14:paraId="4CEB6E21" w14:textId="77777777" w:rsidR="003159BB" w:rsidRDefault="00000000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EECC199" w14:textId="77777777" w:rsidR="003159BB" w:rsidRDefault="00000000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BCC1413" w14:textId="77777777" w:rsidR="003159BB" w:rsidRDefault="003159B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3F2B02BB" w14:textId="77777777" w:rsidR="003159BB" w:rsidRDefault="00000000">
      <w:pPr>
        <w:spacing w:line="360" w:lineRule="auto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ascii="Arial" w:hAnsi="Arial" w:cs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 w14:paraId="70149400" w14:textId="77777777" w:rsidR="003159BB" w:rsidRDefault="00000000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07EBC8F" w14:textId="77777777" w:rsidR="003159BB" w:rsidRDefault="00000000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9149DD3" w14:textId="77777777" w:rsidR="003159BB" w:rsidRDefault="003159BB">
      <w:pPr>
        <w:spacing w:line="360" w:lineRule="auto"/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26F7ACBA" w14:textId="77777777" w:rsidR="003159BB" w:rsidRDefault="000000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uzupełnieniu niniejszego zobowiązania udostępniam:</w:t>
      </w:r>
      <w:r>
        <w:rPr>
          <w:rFonts w:ascii="Arial" w:hAnsi="Arial" w:cs="Arial"/>
          <w:sz w:val="22"/>
          <w:szCs w:val="22"/>
        </w:rPr>
        <w:t xml:space="preserve"> ………….</w:t>
      </w:r>
      <w:r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4"/>
      </w:r>
    </w:p>
    <w:p w14:paraId="06AA25D4" w14:textId="77777777" w:rsidR="003159BB" w:rsidRDefault="003159BB">
      <w:pPr>
        <w:spacing w:line="360" w:lineRule="auto"/>
        <w:rPr>
          <w:rFonts w:ascii="Arial" w:hAnsi="Arial" w:cs="Arial"/>
          <w:sz w:val="22"/>
          <w:szCs w:val="22"/>
        </w:rPr>
      </w:pPr>
    </w:p>
    <w:p w14:paraId="4879E9B7" w14:textId="77777777" w:rsidR="003159BB" w:rsidRDefault="003159BB">
      <w:pPr>
        <w:spacing w:line="360" w:lineRule="auto"/>
        <w:rPr>
          <w:rFonts w:ascii="Arial" w:hAnsi="Arial" w:cs="Arial"/>
          <w:sz w:val="22"/>
          <w:szCs w:val="22"/>
        </w:rPr>
      </w:pPr>
    </w:p>
    <w:p w14:paraId="0807F810" w14:textId="77777777" w:rsidR="003159BB" w:rsidRDefault="003159BB">
      <w:pPr>
        <w:spacing w:line="360" w:lineRule="auto"/>
        <w:rPr>
          <w:rFonts w:ascii="Arial" w:hAnsi="Arial" w:cs="Arial"/>
          <w:sz w:val="22"/>
          <w:szCs w:val="22"/>
        </w:rPr>
      </w:pPr>
    </w:p>
    <w:p w14:paraId="34C4247A" w14:textId="77777777" w:rsidR="003159BB" w:rsidRDefault="00000000">
      <w:pPr>
        <w:spacing w:line="360" w:lineRule="auto"/>
        <w:ind w:left="4678"/>
        <w:rPr>
          <w:rFonts w:cstheme="minorHAnsi"/>
          <w:iCs/>
          <w:color w:val="FF0000"/>
          <w:sz w:val="18"/>
          <w:szCs w:val="18"/>
        </w:rPr>
      </w:pPr>
      <w:r>
        <w:rPr>
          <w:sz w:val="18"/>
          <w:szCs w:val="18"/>
        </w:rPr>
        <w:t>Podpis osoby/osób uprawnionych do reprezentowania podmiotu, w imieniu którego składane jest oświadczenie</w:t>
      </w:r>
    </w:p>
    <w:sectPr w:rsidR="003159BB">
      <w:headerReference w:type="even" r:id="rId7"/>
      <w:headerReference w:type="default" r:id="rId8"/>
      <w:headerReference w:type="first" r:id="rId9"/>
      <w:pgSz w:w="11906" w:h="16838"/>
      <w:pgMar w:top="1276" w:right="991" w:bottom="709" w:left="1247" w:header="57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CD69D" w14:textId="77777777" w:rsidR="0038207B" w:rsidRDefault="0038207B">
      <w:r>
        <w:separator/>
      </w:r>
    </w:p>
  </w:endnote>
  <w:endnote w:type="continuationSeparator" w:id="0">
    <w:p w14:paraId="04C29D06" w14:textId="77777777" w:rsidR="0038207B" w:rsidRDefault="003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DADF" w14:textId="77777777" w:rsidR="0038207B" w:rsidRDefault="0038207B">
      <w:pPr>
        <w:rPr>
          <w:sz w:val="12"/>
        </w:rPr>
      </w:pPr>
      <w:r>
        <w:separator/>
      </w:r>
    </w:p>
  </w:footnote>
  <w:footnote w:type="continuationSeparator" w:id="0">
    <w:p w14:paraId="593820DF" w14:textId="77777777" w:rsidR="0038207B" w:rsidRDefault="0038207B">
      <w:pPr>
        <w:rPr>
          <w:sz w:val="12"/>
        </w:rPr>
      </w:pPr>
      <w:r>
        <w:continuationSeparator/>
      </w:r>
    </w:p>
  </w:footnote>
  <w:footnote w:id="1">
    <w:p w14:paraId="07A63E8C" w14:textId="77777777" w:rsidR="003159BB" w:rsidRDefault="0000000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2">
    <w:p w14:paraId="0FBA267A" w14:textId="77777777" w:rsidR="003159BB" w:rsidRDefault="0000000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3">
    <w:p w14:paraId="7362D0D6" w14:textId="77777777" w:rsidR="003159BB" w:rsidRDefault="00000000">
      <w:pPr>
        <w:pStyle w:val="Tekstprzypisudolnego"/>
        <w:rPr>
          <w:i/>
          <w:iCs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4">
    <w:p w14:paraId="30F29CA0" w14:textId="77777777" w:rsidR="003159BB" w:rsidRDefault="00000000">
      <w:pPr>
        <w:pStyle w:val="Tekstprzypisudolnego"/>
        <w:rPr>
          <w:rFonts w:ascii="Arial" w:hAnsi="Arial" w:cs="Arial"/>
          <w:i/>
          <w:iCs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2382" w14:textId="77777777" w:rsidR="003159BB" w:rsidRDefault="003159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6A03" w14:textId="77777777" w:rsidR="003159BB" w:rsidRDefault="003159BB">
    <w:pPr>
      <w:pStyle w:val="Nagwek"/>
      <w:jc w:val="center"/>
    </w:pPr>
  </w:p>
  <w:p w14:paraId="2377DEF7" w14:textId="77777777" w:rsidR="003159BB" w:rsidRDefault="003159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4057" w14:textId="77777777" w:rsidR="003159BB" w:rsidRDefault="003159BB">
    <w:pPr>
      <w:pStyle w:val="Nagwek"/>
      <w:jc w:val="center"/>
    </w:pPr>
  </w:p>
  <w:p w14:paraId="192341A5" w14:textId="77777777" w:rsidR="003159BB" w:rsidRDefault="00315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62A82"/>
    <w:multiLevelType w:val="multilevel"/>
    <w:tmpl w:val="0BEA7356"/>
    <w:lvl w:ilvl="0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362167"/>
    <w:multiLevelType w:val="multilevel"/>
    <w:tmpl w:val="679AD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8471082">
    <w:abstractNumId w:val="0"/>
  </w:num>
  <w:num w:numId="2" w16cid:durableId="207712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B"/>
    <w:rsid w:val="003159BB"/>
    <w:rsid w:val="0038207B"/>
    <w:rsid w:val="004106F4"/>
    <w:rsid w:val="009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36EE"/>
  <w15:docId w15:val="{1B99DF39-36AE-476E-B406-88F2D25D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4EC6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F54EC6"/>
    <w:rPr>
      <w:rFonts w:ascii="CG Omega" w:eastAsia="Times New Roman" w:hAnsi="CG Omeg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F54EC6"/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otnoteCharacters1">
    <w:name w:val="Footnote Characters1"/>
    <w:qFormat/>
    <w:rPr>
      <w:rFonts w:cs="Times New Roman"/>
      <w:vertAlign w:val="superscript"/>
    </w:rPr>
  </w:style>
  <w:style w:type="character" w:customStyle="1" w:styleId="FootnoteCharacters11">
    <w:name w:val="Footnote Characters11"/>
    <w:qFormat/>
    <w:rPr>
      <w:rFonts w:cs="Times New Roman"/>
      <w:vertAlign w:val="superscript"/>
    </w:rPr>
  </w:style>
  <w:style w:type="character" w:customStyle="1" w:styleId="FootnoteCharacters111">
    <w:name w:val="Footnote Characters111"/>
    <w:qFormat/>
    <w:rPr>
      <w:rFonts w:cs="Times New Roman"/>
      <w:vertAlign w:val="superscript"/>
    </w:rPr>
  </w:style>
  <w:style w:type="character" w:customStyle="1" w:styleId="FootnoteCharacters1111">
    <w:name w:val="Footnote Characters1111"/>
    <w:qFormat/>
    <w:rPr>
      <w:rFonts w:cs="Times New Roman"/>
      <w:vertAlign w:val="superscript"/>
    </w:rPr>
  </w:style>
  <w:style w:type="character" w:customStyle="1" w:styleId="FootnoteCharacters11111">
    <w:name w:val="Footnote Characters11111"/>
    <w:qFormat/>
    <w:rPr>
      <w:rFonts w:cs="Times New Roman"/>
      <w:vertAlign w:val="superscript"/>
    </w:rPr>
  </w:style>
  <w:style w:type="character" w:customStyle="1" w:styleId="FootnoteCharacters111111">
    <w:name w:val="Footnote Characters111111"/>
    <w:qFormat/>
    <w:rPr>
      <w:rFonts w:cs="Times New Roman"/>
      <w:vertAlign w:val="superscript"/>
    </w:rPr>
  </w:style>
  <w:style w:type="character" w:customStyle="1" w:styleId="FootnoteCharacters1111111">
    <w:name w:val="Footnote Characters1111111"/>
    <w:qFormat/>
    <w:rPr>
      <w:rFonts w:cs="Times New Roman"/>
      <w:vertAlign w:val="superscript"/>
    </w:rPr>
  </w:style>
  <w:style w:type="character" w:customStyle="1" w:styleId="FootnoteCharacters11111111">
    <w:name w:val="Footnote Characters11111111"/>
    <w:qFormat/>
    <w:rPr>
      <w:rFonts w:cs="Times New Roman"/>
      <w:vertAlign w:val="superscript"/>
    </w:rPr>
  </w:style>
  <w:style w:type="character" w:customStyle="1" w:styleId="FootnoteCharacters111111111">
    <w:name w:val="Footnote Characters111111111"/>
    <w:qFormat/>
    <w:rPr>
      <w:rFonts w:cs="Times New Roman"/>
      <w:vertAlign w:val="superscript"/>
    </w:rPr>
  </w:style>
  <w:style w:type="character" w:customStyle="1" w:styleId="FootnoteCharacters1111111111">
    <w:name w:val="Footnote Characters1111111111"/>
    <w:qFormat/>
    <w:rPr>
      <w:rFonts w:cs="Times New Roman"/>
      <w:vertAlign w:val="superscript"/>
    </w:rPr>
  </w:style>
  <w:style w:type="character" w:customStyle="1" w:styleId="FootnoteCharacters11111111111">
    <w:name w:val="Footnote Characters11111111111"/>
    <w:qFormat/>
    <w:rPr>
      <w:rFonts w:cs="Times New Roman"/>
      <w:vertAlign w:val="superscript"/>
    </w:rPr>
  </w:style>
  <w:style w:type="character" w:customStyle="1" w:styleId="FootnoteCharacters111111111111">
    <w:name w:val="Footnote Characters111111111111"/>
    <w:qFormat/>
    <w:rPr>
      <w:rFonts w:cs="Times New Roman"/>
      <w:vertAlign w:val="superscript"/>
    </w:rPr>
  </w:style>
  <w:style w:type="character" w:customStyle="1" w:styleId="FootnoteCharacters1111111111111">
    <w:name w:val="Footnote Characters1111111111111"/>
    <w:qFormat/>
    <w:rsid w:val="00F54EC6"/>
    <w:rPr>
      <w:rFonts w:cs="Times New Roman"/>
      <w:vertAlign w:val="superscript"/>
    </w:rPr>
  </w:style>
  <w:style w:type="character" w:customStyle="1" w:styleId="FootnoteCharacters11111111111111">
    <w:name w:val="Footnote Characters11111111111111"/>
    <w:basedOn w:val="Domylnaczcionkaakapitu"/>
    <w:qFormat/>
    <w:rsid w:val="00F54EC6"/>
    <w:rPr>
      <w:vertAlign w:val="superscript"/>
    </w:rPr>
  </w:style>
  <w:style w:type="character" w:customStyle="1" w:styleId="TytuZnak">
    <w:name w:val="Tytuł Znak"/>
    <w:basedOn w:val="Domylnaczcionkaakapitu"/>
    <w:link w:val="Tytu"/>
    <w:qFormat/>
    <w:rsid w:val="00F54E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54E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347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WW8Num1z7">
    <w:name w:val="WW8Num1z7"/>
    <w:qFormat/>
    <w:rPr>
      <w:rFonts w:cs="Verdana"/>
    </w:rPr>
  </w:style>
  <w:style w:type="paragraph" w:styleId="Nagwek">
    <w:name w:val="header"/>
    <w:basedOn w:val="Normalny"/>
    <w:next w:val="Tekstpodstawowy"/>
    <w:link w:val="NagwekZnak"/>
    <w:rsid w:val="00F54E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54EC6"/>
    <w:pPr>
      <w:spacing w:line="360" w:lineRule="auto"/>
      <w:jc w:val="both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54EC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F54EC6"/>
    <w:rPr>
      <w:sz w:val="20"/>
      <w:szCs w:val="20"/>
    </w:rPr>
  </w:style>
  <w:style w:type="paragraph" w:styleId="Tytu">
    <w:name w:val="Title"/>
    <w:basedOn w:val="Normalny"/>
    <w:link w:val="TytuZnak"/>
    <w:qFormat/>
    <w:rsid w:val="00F54EC6"/>
    <w:pPr>
      <w:jc w:val="center"/>
      <w:outlineLvl w:val="0"/>
    </w:pPr>
    <w:rPr>
      <w:b/>
    </w:rPr>
  </w:style>
  <w:style w:type="paragraph" w:styleId="Bezodstpw">
    <w:name w:val="No Spacing"/>
    <w:uiPriority w:val="1"/>
    <w:qFormat/>
    <w:rsid w:val="00F54EC6"/>
    <w:rPr>
      <w:rFonts w:cs="Times New Roman"/>
    </w:rPr>
  </w:style>
  <w:style w:type="paragraph" w:customStyle="1" w:styleId="Styl1">
    <w:name w:val="Styl1"/>
    <w:basedOn w:val="Normalny"/>
    <w:qFormat/>
    <w:rsid w:val="00F54EC6"/>
    <w:pPr>
      <w:numPr>
        <w:numId w:val="1"/>
      </w:numPr>
      <w:jc w:val="both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54EC6"/>
    <w:pPr>
      <w:spacing w:after="120" w:line="480" w:lineRule="auto"/>
    </w:pPr>
  </w:style>
  <w:style w:type="paragraph" w:customStyle="1" w:styleId="Tekstpodstawowy1">
    <w:name w:val="Tekst podstawowy1"/>
    <w:basedOn w:val="Normalny"/>
    <w:qFormat/>
    <w:rsid w:val="00F54EC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347F5"/>
    <w:pPr>
      <w:ind w:left="708"/>
    </w:pPr>
  </w:style>
  <w:style w:type="table" w:styleId="Tabela-Siatka">
    <w:name w:val="Table Grid"/>
    <w:basedOn w:val="Standardowy"/>
    <w:uiPriority w:val="39"/>
    <w:rsid w:val="00F54EC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dc:description/>
  <cp:lastModifiedBy>Jakub Kosmaczewski</cp:lastModifiedBy>
  <cp:revision>36</cp:revision>
  <cp:lastPrinted>2025-04-29T07:55:00Z</cp:lastPrinted>
  <dcterms:created xsi:type="dcterms:W3CDTF">2023-03-09T14:01:00Z</dcterms:created>
  <dcterms:modified xsi:type="dcterms:W3CDTF">2025-09-10T08:24:00Z</dcterms:modified>
  <dc:language>pl-PL</dc:language>
</cp:coreProperties>
</file>